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3EAC477">
        <w:trPr>
          <w:trHeight w:val="840"/>
        </w:trPr>
        <w:tc>
          <w:tcPr>
            <w:tcW w:w="2040" w:type="dxa"/>
          </w:tcPr>
          <w:p w14:paraId="65B8EB52" w14:textId="74530EB0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54D74EE4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4F5B42BA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471EE8C2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783EEE6B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320FEAF5" w:rsidR="00055A01" w:rsidRPr="007F1B3D" w:rsidRDefault="00055A01" w:rsidP="13EAC47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1D246EB6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46C1BBC1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3EAC477">
        <w:trPr>
          <w:trHeight w:val="1545"/>
        </w:trPr>
        <w:tc>
          <w:tcPr>
            <w:tcW w:w="2040" w:type="dxa"/>
          </w:tcPr>
          <w:p w14:paraId="5ACB8D88" w14:textId="7CF55DDA" w:rsidR="007F1B3D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106" w:type="dxa"/>
          </w:tcPr>
          <w:p w14:paraId="4E0182A2" w14:textId="1D63E39B" w:rsidR="00F5301E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2AFD4DBB" w14:textId="02C1A4B2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529BC058" w14:textId="772C76C6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3C2EDFC3" w14:textId="7A5690FC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6D4B15FA" w14:textId="7786469A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7497055D" w14:textId="78041C7D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  <w:tc>
          <w:tcPr>
            <w:tcW w:w="2073" w:type="dxa"/>
          </w:tcPr>
          <w:p w14:paraId="60B5B034" w14:textId="30FC9ADA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with the /g/ &amp; /k/ sound spelt </w:t>
            </w:r>
            <w:proofErr w:type="spellStart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gue</w:t>
            </w:r>
            <w:proofErr w:type="spellEnd"/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que.</w:t>
            </w:r>
          </w:p>
        </w:tc>
      </w:tr>
      <w:tr w:rsidR="00055A01" w:rsidRPr="007F1B3D" w14:paraId="10AE234C" w14:textId="77777777" w:rsidTr="13EAC477">
        <w:tc>
          <w:tcPr>
            <w:tcW w:w="2040" w:type="dxa"/>
          </w:tcPr>
          <w:p w14:paraId="3BD156FC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0DC957DF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645A6B01" w14:textId="0E6728D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6196D24E" w14:textId="01CAB44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176244B7" w14:textId="22B42C3C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5ED36D8" w14:textId="60F60CD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2812CAB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345B2B59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673CC1CE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43993C27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2928E87C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6BF1C4C8" w14:textId="4F3EFF02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106" w:type="dxa"/>
          </w:tcPr>
          <w:p w14:paraId="50051543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0E3288C6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0EAD6155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63B30643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1B8E877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D8E2493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3420028A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9861506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18328097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4F94911D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39109997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35171BA0" w14:textId="0803E375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1146DBD6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1363B1EB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05D5D3D0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4729E46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6A7076D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0F111949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CF1D4B0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08E07CFD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38970902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0E89B7D6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7EEB579B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28BA36A" w14:textId="104D76AA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676F464B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5DEB6CF7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C481575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77339DEA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4965FDC1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31B082F5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25937C6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F037F59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737636FE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19941088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51C47C32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208EEA0" w14:textId="4B39046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7437984D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340AEC01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737A98A1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2E90497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36DB8DB9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6F29C610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55982383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6F70EEFA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03A9CC81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6528AF09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4D6FD15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3BB75727" w14:textId="3B38834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4644D3AB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5C3E3757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1DA1979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9BAE426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55A4A832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D7928B7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6246D24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30C273CD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5A4E0E3A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0A0EEAFB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0DF403B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039743A5" w14:textId="30FBFDFC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468F0302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2E473458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3DA57CCD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4CB6F7CC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492A2A3E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2F514FB3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1A952D96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23449880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76FC9DAF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3C4761DF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22F1570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D0AC790" w14:textId="42D126D7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2F2A166A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606E7FFE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7E3604D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31EB0721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2538CB7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46D08B78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5E2FFF71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4BFC4B7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2CF2C8C5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2CC0FF59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6B13A906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0196C91E" w14:textId="5BE31EF5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7788F" w14:paraId="02F0AE14" w14:textId="77777777">
        <w:tc>
          <w:tcPr>
            <w:tcW w:w="3828" w:type="dxa"/>
            <w:hideMark/>
          </w:tcPr>
          <w:p w14:paraId="0468877F" w14:textId="77777777" w:rsidR="00E7788F" w:rsidRDefault="00E7788F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922D66C" w14:textId="77777777" w:rsidR="00E7788F" w:rsidRDefault="00E7788F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888CB6C" w14:textId="77777777" w:rsidR="00E7788F" w:rsidRDefault="00E7788F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32DA868C" w:rsidR="002A0AAA" w:rsidRPr="006C16A6" w:rsidRDefault="002A0AAA" w:rsidP="00E7788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947B08E-5DE9-4E05-A5AF-3B34DD735A2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391B0DE-43D8-44F0-8BDD-F51A84B8E68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5B3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B70D2"/>
    <w:rsid w:val="00CDF312"/>
    <w:rsid w:val="00E7788F"/>
    <w:rsid w:val="00F01E97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3EAC477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DDF7278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E7788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E7788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7788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2026-03-12T15:49:00Z</dcterms:modified>
</cp:coreProperties>
</file>